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59D6" w:rsidRPr="00EF5B9B" w:rsidRDefault="00C859D6" w:rsidP="00C859D6">
      <w:pPr>
        <w:rPr>
          <w:rFonts w:ascii="Times New Roman" w:hAnsi="Times New Roman" w:cs="Times New Roman"/>
          <w:bCs/>
          <w:color w:val="000000" w:themeColor="text1"/>
          <w:sz w:val="24"/>
          <w:szCs w:val="24"/>
          <w:shd w:val="clear" w:color="auto" w:fill="FFFFFF"/>
        </w:rPr>
      </w:pPr>
      <w:r w:rsidRPr="00EF5B9B">
        <w:rPr>
          <w:rFonts w:ascii="Times New Roman" w:hAnsi="Times New Roman" w:cs="Times New Roman"/>
          <w:bCs/>
          <w:color w:val="000000" w:themeColor="text1"/>
          <w:sz w:val="24"/>
          <w:szCs w:val="24"/>
          <w:shd w:val="clear" w:color="auto" w:fill="FFFFFF"/>
        </w:rPr>
        <w:t xml:space="preserve">13 stycznia 2024 roku odbyło się inauguracyjne spotkanie Dyskusyjnego Klubu Książki działającego od tego roku w naszej Bibliotece. </w:t>
      </w:r>
    </w:p>
    <w:p w:rsidR="00C859D6" w:rsidRPr="00EF5B9B" w:rsidRDefault="00C859D6" w:rsidP="00C859D6">
      <w:pPr>
        <w:rPr>
          <w:rFonts w:ascii="Times New Roman" w:hAnsi="Times New Roman" w:cs="Times New Roman"/>
          <w:bCs/>
          <w:color w:val="000000" w:themeColor="text1"/>
          <w:sz w:val="24"/>
          <w:szCs w:val="24"/>
          <w:shd w:val="clear" w:color="auto" w:fill="FFFFFF"/>
        </w:rPr>
      </w:pPr>
      <w:r w:rsidRPr="00EF5B9B">
        <w:rPr>
          <w:rFonts w:ascii="Times New Roman" w:hAnsi="Times New Roman" w:cs="Times New Roman"/>
          <w:bCs/>
          <w:color w:val="000000" w:themeColor="text1"/>
          <w:sz w:val="24"/>
          <w:szCs w:val="24"/>
          <w:shd w:val="clear" w:color="auto" w:fill="FFFFFF"/>
        </w:rPr>
        <w:t>Podczas spotkania nastąpiło zapoznanie się klubowiczów i przedstawienie moderatora klubu. Każdy z uczestników określił swoje zainteresowania czytelnicze i czego oczekuje od naszych spotkań.</w:t>
      </w:r>
    </w:p>
    <w:p w:rsidR="00C823DE" w:rsidRPr="00EF5B9B" w:rsidRDefault="00C859D6" w:rsidP="00C859D6">
      <w:pPr>
        <w:pBdr>
          <w:bottom w:val="single" w:sz="6" w:space="1" w:color="auto"/>
        </w:pBdr>
        <w:rPr>
          <w:rFonts w:ascii="Times New Roman" w:hAnsi="Times New Roman" w:cs="Times New Roman"/>
          <w:bCs/>
          <w:color w:val="000000" w:themeColor="text1"/>
          <w:sz w:val="24"/>
          <w:szCs w:val="24"/>
          <w:shd w:val="clear" w:color="auto" w:fill="FFFFFF"/>
        </w:rPr>
      </w:pPr>
      <w:r w:rsidRPr="00EF5B9B">
        <w:rPr>
          <w:rFonts w:ascii="Times New Roman" w:hAnsi="Times New Roman" w:cs="Times New Roman"/>
          <w:bCs/>
          <w:color w:val="000000" w:themeColor="text1"/>
          <w:sz w:val="24"/>
          <w:szCs w:val="24"/>
          <w:shd w:val="clear" w:color="auto" w:fill="FFFFFF"/>
        </w:rPr>
        <w:t>Prowadziliśmy także ożywioną dyskusję nad powieścią Andrzeja Stasiuka „Przewóz”.                                                                                                                Dziękujemy wszystkim uczestnikom za miłą atmosferę i ciekawe spostrzeżenia dotyczące odbioru książki „Przewóz”.</w:t>
      </w:r>
    </w:p>
    <w:p w:rsidR="008B6040" w:rsidRPr="00EF5B9B" w:rsidRDefault="008B6040" w:rsidP="008B6040">
      <w:pPr>
        <w:pStyle w:val="NormalnyWeb"/>
        <w:shd w:val="clear" w:color="auto" w:fill="FFFFFF"/>
        <w:spacing w:before="0" w:beforeAutospacing="0" w:after="0" w:afterAutospacing="0"/>
      </w:pPr>
      <w:r w:rsidRPr="00EF5B9B">
        <w:rPr>
          <w:bCs/>
          <w:shd w:val="clear" w:color="auto" w:fill="FFFFFF"/>
        </w:rPr>
        <w:t xml:space="preserve">10 lutego spotkaliśmy się w ramach Dyskusyjnego Klubu Książki, aby dyskutować o książce Moniki </w:t>
      </w:r>
      <w:proofErr w:type="spellStart"/>
      <w:r w:rsidRPr="00EF5B9B">
        <w:rPr>
          <w:bCs/>
          <w:shd w:val="clear" w:color="auto" w:fill="FFFFFF"/>
        </w:rPr>
        <w:t>Sznajderman</w:t>
      </w:r>
      <w:proofErr w:type="spellEnd"/>
      <w:r w:rsidRPr="00EF5B9B">
        <w:rPr>
          <w:bCs/>
          <w:shd w:val="clear" w:color="auto" w:fill="FFFFFF"/>
        </w:rPr>
        <w:t xml:space="preserve"> „Pusty las”.                                                                                                               „Pusty las” to esej opowiadający o dziejach wsi Wołowiec, w której autorka mieszka. To opowieść o ludziach, dawnych mieszkańcach Beskidu Niskiego: Łemkach, Ukraińcach, Rusinach i Żydach. Książka </w:t>
      </w:r>
      <w:proofErr w:type="spellStart"/>
      <w:r w:rsidRPr="00EF5B9B">
        <w:rPr>
          <w:bCs/>
          <w:shd w:val="clear" w:color="auto" w:fill="FFFFFF"/>
        </w:rPr>
        <w:t>Sznajderman</w:t>
      </w:r>
      <w:proofErr w:type="spellEnd"/>
      <w:r w:rsidRPr="00EF5B9B">
        <w:rPr>
          <w:bCs/>
          <w:shd w:val="clear" w:color="auto" w:fill="FFFFFF"/>
        </w:rPr>
        <w:t xml:space="preserve"> to hołd dla beskidzkiej przyrody  i mieszkańców Wołowca i okolic. Autorka </w:t>
      </w:r>
      <w:r w:rsidRPr="00EF5B9B">
        <w:t xml:space="preserve"> Podaje imiona i nazwiska, śledzi ich losy posiłkując się wieloma dokumentami, aktami, księgami parafialnymi, a także własną wyobraźnią wierząc, że nie wszystkich spotkał zły los.</w:t>
      </w:r>
    </w:p>
    <w:p w:rsidR="008B6040" w:rsidRPr="00EF5B9B" w:rsidRDefault="008B6040" w:rsidP="008B6040">
      <w:pPr>
        <w:pStyle w:val="NormalnyWeb"/>
        <w:pBdr>
          <w:bottom w:val="single" w:sz="6" w:space="1" w:color="auto"/>
        </w:pBdr>
        <w:shd w:val="clear" w:color="auto" w:fill="FFFFFF"/>
        <w:spacing w:before="0" w:beforeAutospacing="0" w:after="0" w:afterAutospacing="0"/>
      </w:pPr>
      <w:r w:rsidRPr="00EF5B9B">
        <w:t>Książka porusza wiele tematów sięgając kilka wieków wstecz. Poczynając od zasiedlenia, poprzez gorączkę ropy naftowej, emigracje zarobkowe, katastrofy gospodarcze, epidemie, okres wojen światowych, eksterminację Żydów, „dobrowolne” wywózki do Rosji, akcję „Wisła”.                                                                                                                                                          „Pusty las  wywołał wśród klubowiczów dyskusję na temat wielokulturowości i  losów człowieka. Czytelnicy stwierdzili, że jest to  opowieść uniwersalna, ponieważ może dotyczyć wielu miejsc w Polsce, także Siedlec i Podlasia, który był wielokulturowy i ma ciekawą historię.</w:t>
      </w:r>
    </w:p>
    <w:p w:rsidR="008B6040" w:rsidRDefault="008B6040"/>
    <w:p w:rsidR="00EF5B9B" w:rsidRDefault="008B6040" w:rsidP="00EF5B9B">
      <w:pPr>
        <w:shd w:val="clear" w:color="auto" w:fill="FFFFFF"/>
        <w:spacing w:after="0" w:line="240" w:lineRule="auto"/>
        <w:rPr>
          <w:rFonts w:ascii="Times New Roman" w:eastAsia="Times New Roman" w:hAnsi="Times New Roman" w:cs="Times New Roman"/>
          <w:bCs/>
          <w:sz w:val="24"/>
          <w:szCs w:val="24"/>
          <w:shd w:val="clear" w:color="auto" w:fill="FFFFFF"/>
          <w:lang w:eastAsia="pl-PL"/>
        </w:rPr>
      </w:pPr>
      <w:r w:rsidRPr="008B6040">
        <w:rPr>
          <w:rFonts w:ascii="Times New Roman" w:eastAsia="Times New Roman" w:hAnsi="Times New Roman" w:cs="Times New Roman"/>
          <w:bCs/>
          <w:sz w:val="24"/>
          <w:szCs w:val="24"/>
          <w:shd w:val="clear" w:color="auto" w:fill="FFFFFF"/>
          <w:lang w:eastAsia="pl-PL"/>
        </w:rPr>
        <w:t>9 marca 2024 roku spotkaliśmy się w ramach  Dyskusyjnego Klubu Książki i rozmawialiśmy o</w:t>
      </w:r>
      <w:r w:rsidRPr="008B6040">
        <w:rPr>
          <w:rFonts w:ascii="Times New Roman" w:eastAsia="Times New Roman" w:hAnsi="Times New Roman" w:cs="Times New Roman"/>
          <w:sz w:val="24"/>
          <w:szCs w:val="24"/>
          <w:lang w:eastAsia="pl-PL"/>
        </w:rPr>
        <w:t xml:space="preserve">  książce Zbigniewa Rokity „</w:t>
      </w:r>
      <w:proofErr w:type="spellStart"/>
      <w:r w:rsidRPr="008B6040">
        <w:rPr>
          <w:rFonts w:ascii="Times New Roman" w:eastAsia="Times New Roman" w:hAnsi="Times New Roman" w:cs="Times New Roman"/>
          <w:bCs/>
          <w:sz w:val="24"/>
          <w:szCs w:val="24"/>
          <w:shd w:val="clear" w:color="auto" w:fill="FFFFFF"/>
          <w:lang w:eastAsia="pl-PL"/>
        </w:rPr>
        <w:t>Kajś</w:t>
      </w:r>
      <w:proofErr w:type="spellEnd"/>
      <w:r w:rsidRPr="008B6040">
        <w:rPr>
          <w:rFonts w:ascii="Times New Roman" w:eastAsia="Times New Roman" w:hAnsi="Times New Roman" w:cs="Times New Roman"/>
          <w:sz w:val="24"/>
          <w:szCs w:val="24"/>
          <w:shd w:val="clear" w:color="auto" w:fill="FFFFFF"/>
          <w:lang w:eastAsia="pl-PL"/>
        </w:rPr>
        <w:t>. Opowieść o Górnym Śląsku”.</w:t>
      </w:r>
      <w:r w:rsidRPr="008B6040">
        <w:rPr>
          <w:rFonts w:ascii="Times New Roman" w:eastAsia="Times New Roman" w:hAnsi="Times New Roman" w:cs="Times New Roman"/>
          <w:bCs/>
          <w:sz w:val="24"/>
          <w:szCs w:val="24"/>
          <w:shd w:val="clear" w:color="auto" w:fill="FFFFFF"/>
          <w:lang w:eastAsia="pl-PL"/>
        </w:rPr>
        <w:t xml:space="preserve"> Autor opowiada historię swoich rodzinnych korzeni i opisuje Śląsk jako teren pogranicza – „pomiędzy, który znajduje się poza centrum polskiej świadomości.</w:t>
      </w:r>
      <w:r w:rsidR="00EF5B9B">
        <w:rPr>
          <w:rFonts w:ascii="Times New Roman" w:eastAsia="Times New Roman" w:hAnsi="Times New Roman" w:cs="Times New Roman"/>
          <w:bCs/>
          <w:sz w:val="24"/>
          <w:szCs w:val="24"/>
          <w:shd w:val="clear" w:color="auto" w:fill="FFFFFF"/>
          <w:lang w:eastAsia="pl-PL"/>
        </w:rPr>
        <w:t xml:space="preserve">                                                                                                             </w:t>
      </w:r>
    </w:p>
    <w:p w:rsidR="008B6040" w:rsidRDefault="00EF5B9B" w:rsidP="00EF5B9B">
      <w:pPr>
        <w:shd w:val="clear" w:color="auto" w:fill="FFFFFF"/>
        <w:spacing w:after="0" w:line="240" w:lineRule="auto"/>
        <w:rPr>
          <w:rFonts w:ascii="Times New Roman" w:eastAsia="Times New Roman" w:hAnsi="Times New Roman" w:cs="Times New Roman"/>
          <w:bCs/>
          <w:sz w:val="24"/>
          <w:szCs w:val="24"/>
          <w:shd w:val="clear" w:color="auto" w:fill="FFFFFF"/>
          <w:lang w:eastAsia="pl-PL"/>
        </w:rPr>
      </w:pPr>
      <w:r w:rsidRPr="00EF5B9B">
        <w:rPr>
          <w:rFonts w:ascii="Times New Roman" w:hAnsi="Times New Roman" w:cs="Times New Roman"/>
          <w:color w:val="474747"/>
        </w:rPr>
        <w:t xml:space="preserve">  </w:t>
      </w:r>
      <w:r w:rsidR="008B6040" w:rsidRPr="008B6040">
        <w:rPr>
          <w:rFonts w:ascii="Times New Roman" w:eastAsia="Times New Roman" w:hAnsi="Times New Roman" w:cs="Times New Roman"/>
          <w:bCs/>
          <w:sz w:val="24"/>
          <w:szCs w:val="24"/>
          <w:shd w:val="clear" w:color="auto" w:fill="FFFFFF"/>
          <w:lang w:eastAsia="pl-PL"/>
        </w:rPr>
        <w:t xml:space="preserve">Książka wywołała ożywioną dyskusję na temat tożsamości etnicznej, opartej na wspólnym pochodzeniu i języku i  o mniejszościach narodowych zamieszkujących dzisiejsze granice Polski. Jednomyślnie stwierdziliśmy, że dzięki tej książce wielu z nas miało możliwość poznania i zrozumienia całej złożoności tego regionu. </w:t>
      </w:r>
    </w:p>
    <w:p w:rsidR="00706041" w:rsidRDefault="00706041" w:rsidP="00EF5B9B">
      <w:pPr>
        <w:shd w:val="clear" w:color="auto" w:fill="FFFFFF"/>
        <w:spacing w:after="0" w:line="240" w:lineRule="auto"/>
        <w:rPr>
          <w:rFonts w:ascii="Times New Roman" w:eastAsia="Times New Roman" w:hAnsi="Times New Roman" w:cs="Times New Roman"/>
          <w:bCs/>
          <w:sz w:val="24"/>
          <w:szCs w:val="24"/>
          <w:shd w:val="clear" w:color="auto" w:fill="FFFFFF"/>
          <w:lang w:eastAsia="pl-PL"/>
        </w:rPr>
      </w:pPr>
    </w:p>
    <w:p w:rsidR="00706041" w:rsidRPr="008B6040" w:rsidRDefault="00706041" w:rsidP="00EF5B9B">
      <w:pPr>
        <w:shd w:val="clear" w:color="auto" w:fill="FFFFFF"/>
        <w:spacing w:after="0" w:line="240" w:lineRule="auto"/>
        <w:rPr>
          <w:rFonts w:ascii="Times New Roman" w:eastAsia="Times New Roman" w:hAnsi="Times New Roman" w:cs="Times New Roman"/>
          <w:bCs/>
          <w:sz w:val="24"/>
          <w:szCs w:val="24"/>
          <w:shd w:val="clear" w:color="auto" w:fill="FFFFFF"/>
          <w:lang w:eastAsia="pl-PL"/>
        </w:rPr>
      </w:pPr>
      <w:r>
        <w:rPr>
          <w:rFonts w:ascii="Times New Roman" w:eastAsia="Times New Roman" w:hAnsi="Times New Roman" w:cs="Times New Roman"/>
          <w:bCs/>
          <w:noProof/>
          <w:sz w:val="24"/>
          <w:szCs w:val="24"/>
          <w:lang w:eastAsia="pl-PL"/>
        </w:rPr>
        <mc:AlternateContent>
          <mc:Choice Requires="wps">
            <w:drawing>
              <wp:anchor distT="0" distB="0" distL="114300" distR="114300" simplePos="0" relativeHeight="251659264" behindDoc="0" locked="0" layoutInCell="1" allowOverlap="1">
                <wp:simplePos x="0" y="0"/>
                <wp:positionH relativeFrom="column">
                  <wp:posOffset>-4445</wp:posOffset>
                </wp:positionH>
                <wp:positionV relativeFrom="paragraph">
                  <wp:posOffset>58420</wp:posOffset>
                </wp:positionV>
                <wp:extent cx="5791200" cy="0"/>
                <wp:effectExtent l="0" t="0" r="24765" b="19050"/>
                <wp:wrapNone/>
                <wp:docPr id="2" name="Łącznik prosty 2"/>
                <wp:cNvGraphicFramePr/>
                <a:graphic xmlns:a="http://schemas.openxmlformats.org/drawingml/2006/main">
                  <a:graphicData uri="http://schemas.microsoft.com/office/word/2010/wordprocessingShape">
                    <wps:wsp>
                      <wps:cNvCnPr/>
                      <wps:spPr>
                        <a:xfrm>
                          <a:off x="0" y="0"/>
                          <a:ext cx="5791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19415" id="Łącznik prosty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4.6pt" to="455.65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" strokecolor="black [3200]" strokeweight=".5pt">
                <v:stroke joinstyle="miter"/>
              </v:line>
            </w:pict>
          </mc:Fallback>
        </mc:AlternateContent>
      </w:r>
    </w:p>
    <w:p w:rsidR="00EF5B9B" w:rsidRPr="00706041" w:rsidRDefault="00EF5B9B">
      <w:pPr>
        <w:rPr>
          <w:rFonts w:ascii="Times New Roman" w:hAnsi="Times New Roman" w:cs="Times New Roman"/>
          <w:sz w:val="24"/>
          <w:szCs w:val="24"/>
        </w:rPr>
      </w:pPr>
      <w:r w:rsidRPr="00706041">
        <w:rPr>
          <w:rFonts w:ascii="Times New Roman" w:hAnsi="Times New Roman" w:cs="Times New Roman"/>
          <w:sz w:val="24"/>
          <w:szCs w:val="24"/>
        </w:rPr>
        <w:t>13 kwietnia 2024</w:t>
      </w:r>
    </w:p>
    <w:p w:rsidR="00EF5B9B" w:rsidRDefault="00EF5B9B">
      <w:pPr>
        <w:rPr>
          <w:rFonts w:ascii="Times New Roman" w:hAnsi="Times New Roman" w:cs="Times New Roman"/>
        </w:rPr>
      </w:pPr>
      <w:r w:rsidRPr="00706041">
        <w:rPr>
          <w:rFonts w:ascii="Times New Roman" w:hAnsi="Times New Roman" w:cs="Times New Roman"/>
        </w:rPr>
        <w:t>Podczas kwietniowego spotkania Dyskusyjnego Klubu Książki rozmawialiśmy  o książce Harper Lee “Zabić drozda”.                                                                                                                                                                             „Zabić drozda” to powieść obyczajowa, która uznana jest za jedną z najważniejszych książek XX wieku. Książka dotyka problemu rasizmu, stereotypów, ignorancji i odmienności.                                                                                                         Powieść zyskała aprobatę klubowiczów, budząc różnego rodzaju emocje. Czytelnicy stwierdzili, że jest to pozycja wartościowa i ponadczasowa mówiąca o akceptacji, tolerancji i o tym jak być dobrym, życzliwym dla innych człowiekiem. Pierwszoosobowa narracja prowadzi nas za rękę, co sprawia, że ciężko oderwać się od niej. Razem z bohaterką dojrzewamy, ucząc się świata i tego, że trzeba wierzyć we własne przekonania i sumiennie ich bronić</w:t>
      </w:r>
    </w:p>
    <w:p w:rsidR="00706041" w:rsidRPr="00706041" w:rsidRDefault="00706041">
      <w:pPr>
        <w:rPr>
          <w:rFonts w:ascii="Times New Roman" w:hAnsi="Times New Roman" w:cs="Times New Roman"/>
        </w:rPr>
      </w:pPr>
      <w:r>
        <w:rPr>
          <w:rFonts w:ascii="Times New Roman" w:hAnsi="Times New Roman" w:cs="Times New Roman"/>
          <w:noProof/>
          <w:lang w:eastAsia="pl-PL"/>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113030</wp:posOffset>
                </wp:positionV>
                <wp:extent cx="5857875" cy="0"/>
                <wp:effectExtent l="0" t="0" r="20955" b="19050"/>
                <wp:wrapNone/>
                <wp:docPr id="3" name="Łącznik prosty 3"/>
                <wp:cNvGraphicFramePr/>
                <a:graphic xmlns:a="http://schemas.openxmlformats.org/drawingml/2006/main">
                  <a:graphicData uri="http://schemas.microsoft.com/office/word/2010/wordprocessingShape">
                    <wps:wsp>
                      <wps:cNvCnPr/>
                      <wps:spPr>
                        <a:xfrm>
                          <a:off x="0" y="0"/>
                          <a:ext cx="5857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643CB9" id="Łącznik prosty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8.9pt" to="460.9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" strokecolor="black [3200]" strokeweight=".5pt">
                <v:stroke joinstyle="miter"/>
              </v:line>
            </w:pict>
          </mc:Fallback>
        </mc:AlternateContent>
      </w:r>
    </w:p>
    <w:p w:rsidR="00706041" w:rsidRPr="00706041" w:rsidRDefault="00706041" w:rsidP="00706041">
      <w:pP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lastRenderedPageBreak/>
        <w:t xml:space="preserve">11 maja spotkaliśmy się ponownie w ramach DKK. Tematem spotkania był reportaż Anety </w:t>
      </w:r>
      <w:proofErr w:type="spellStart"/>
      <w:r w:rsidRPr="00706041">
        <w:rPr>
          <w:rFonts w:ascii="Times New Roman" w:hAnsi="Times New Roman" w:cs="Times New Roman"/>
          <w:bCs/>
          <w:color w:val="000000" w:themeColor="text1"/>
          <w:sz w:val="24"/>
          <w:szCs w:val="24"/>
        </w:rPr>
        <w:t>Prymaki</w:t>
      </w:r>
      <w:proofErr w:type="spellEnd"/>
      <w:r w:rsidRPr="00706041">
        <w:rPr>
          <w:rFonts w:ascii="Times New Roman" w:hAnsi="Times New Roman" w:cs="Times New Roman"/>
          <w:bCs/>
          <w:color w:val="000000" w:themeColor="text1"/>
          <w:sz w:val="24"/>
          <w:szCs w:val="24"/>
        </w:rPr>
        <w:t xml:space="preserve">- </w:t>
      </w:r>
      <w:proofErr w:type="spellStart"/>
      <w:r w:rsidRPr="00706041">
        <w:rPr>
          <w:rFonts w:ascii="Times New Roman" w:hAnsi="Times New Roman" w:cs="Times New Roman"/>
          <w:bCs/>
          <w:color w:val="000000" w:themeColor="text1"/>
          <w:sz w:val="24"/>
          <w:szCs w:val="24"/>
        </w:rPr>
        <w:t>Oniszk</w:t>
      </w:r>
      <w:proofErr w:type="spellEnd"/>
      <w:r w:rsidRPr="00706041">
        <w:rPr>
          <w:rFonts w:ascii="Times New Roman" w:hAnsi="Times New Roman" w:cs="Times New Roman"/>
          <w:bCs/>
          <w:color w:val="000000" w:themeColor="text1"/>
          <w:sz w:val="24"/>
          <w:szCs w:val="24"/>
        </w:rPr>
        <w:t xml:space="preserve"> „ </w:t>
      </w:r>
      <w:proofErr w:type="spellStart"/>
      <w:r w:rsidRPr="00706041">
        <w:rPr>
          <w:rFonts w:ascii="Times New Roman" w:hAnsi="Times New Roman" w:cs="Times New Roman"/>
          <w:bCs/>
          <w:color w:val="000000" w:themeColor="text1"/>
          <w:sz w:val="24"/>
          <w:szCs w:val="24"/>
        </w:rPr>
        <w:t>Bieżeństwo</w:t>
      </w:r>
      <w:proofErr w:type="spellEnd"/>
      <w:r w:rsidRPr="00706041">
        <w:rPr>
          <w:rFonts w:ascii="Times New Roman" w:hAnsi="Times New Roman" w:cs="Times New Roman"/>
          <w:bCs/>
          <w:color w:val="000000" w:themeColor="text1"/>
          <w:sz w:val="24"/>
          <w:szCs w:val="24"/>
        </w:rPr>
        <w:t xml:space="preserve"> 1915. Zapomniani uchodźcy”.</w:t>
      </w:r>
    </w:p>
    <w:p w:rsidR="00706041" w:rsidRPr="00706041" w:rsidRDefault="00706041" w:rsidP="00706041">
      <w:pP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W ramach wstępu pan dr. Adam Bobryk pr. Uniwersytetu w Siedlcach przedstawił bardzo ciekawie genezę i motywy ucieczki mieszkańców m.in. Podlasia, a także ich dalsze losy na dalekich krańcach Rosji. Wśród klubowiczów rozgorzała dyskusja o książce i o przedstawionych w niej losów rodzin, które pod wpływem strachu podejmują decyzję w nieznane, zostawiając dorobek całego swego życia. Zastanawialiśmy się też dlaczego ten temat jest nieznany w polskiej historii i dlaczego sami uczestnicy tych wydarzeń nie chcą o niej mówić.</w:t>
      </w:r>
    </w:p>
    <w:p w:rsidR="00706041" w:rsidRPr="00706041" w:rsidRDefault="00706041" w:rsidP="00706041">
      <w:pP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W drugiej części spotkania p. dr A. Bobryk opowiedział o losach kościoła prawosławnego w Siedlcach po I woj. Światowej i współcześnie.</w:t>
      </w:r>
    </w:p>
    <w:p w:rsidR="00706041" w:rsidRPr="00706041" w:rsidRDefault="00706041" w:rsidP="00706041">
      <w:pPr>
        <w:pBdr>
          <w:top w:val="single" w:sz="6" w:space="1" w:color="auto"/>
          <w:bottom w:val="single" w:sz="6" w:space="1" w:color="auto"/>
        </w:pBd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 xml:space="preserve">8 czerwca kolejne spotkanie Klubu Książki.  Historia mieszkańców Podlasia wzbudziła ogromne zainteresowanie klubowiczów i wszyscy jednogłośnie stwierdzili, że na kolejnym spotkaniu wrócimy do trudnej i zapomnianej historii . Dyskutowaliśmy o książce   Anety </w:t>
      </w:r>
      <w:proofErr w:type="spellStart"/>
      <w:r w:rsidRPr="00706041">
        <w:rPr>
          <w:rFonts w:ascii="Times New Roman" w:hAnsi="Times New Roman" w:cs="Times New Roman"/>
          <w:bCs/>
          <w:color w:val="000000" w:themeColor="text1"/>
          <w:sz w:val="24"/>
          <w:szCs w:val="24"/>
        </w:rPr>
        <w:t>Prymaki</w:t>
      </w:r>
      <w:proofErr w:type="spellEnd"/>
      <w:r w:rsidRPr="00706041">
        <w:rPr>
          <w:rFonts w:ascii="Times New Roman" w:hAnsi="Times New Roman" w:cs="Times New Roman"/>
          <w:bCs/>
          <w:color w:val="000000" w:themeColor="text1"/>
          <w:sz w:val="24"/>
          <w:szCs w:val="24"/>
        </w:rPr>
        <w:t xml:space="preserve">- </w:t>
      </w:r>
      <w:proofErr w:type="spellStart"/>
      <w:r w:rsidRPr="00706041">
        <w:rPr>
          <w:rFonts w:ascii="Times New Roman" w:hAnsi="Times New Roman" w:cs="Times New Roman"/>
          <w:bCs/>
          <w:color w:val="000000" w:themeColor="text1"/>
          <w:sz w:val="24"/>
          <w:szCs w:val="24"/>
        </w:rPr>
        <w:t>Oniszk</w:t>
      </w:r>
      <w:proofErr w:type="spellEnd"/>
      <w:r w:rsidRPr="00706041">
        <w:rPr>
          <w:rFonts w:ascii="Times New Roman" w:hAnsi="Times New Roman" w:cs="Times New Roman"/>
          <w:bCs/>
          <w:color w:val="000000" w:themeColor="text1"/>
          <w:sz w:val="24"/>
          <w:szCs w:val="24"/>
        </w:rPr>
        <w:t xml:space="preserve"> „Kamienie musiały polecieć. Wymazywana przeszłość Podlasia. Książka wywołała ożywioną dyskusję na temat jak dzisiaj być Białorusinem i prawosławnym w Polsce., o sytuacji mniejszości narodowych w naszym kraju .</w:t>
      </w:r>
    </w:p>
    <w:p w:rsidR="00706041" w:rsidRPr="00706041" w:rsidRDefault="00706041" w:rsidP="00706041">
      <w:pPr>
        <w:pBdr>
          <w:bottom w:val="single" w:sz="6" w:space="1" w:color="auto"/>
          <w:between w:val="single" w:sz="6" w:space="1" w:color="auto"/>
        </w:pBd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10 sierpnia odbyło się kolejne spotkanie DKK, podczas którego dyskutowaliśmy o książce Eugenii Kuzniecowej „Drabina”. Powieść wywołała wśród klubowiczów bardzo dużo emocji pozytywnych jak i negatywnych, prowokując do ożywionej dyskusji. Zastanawialiśmy się czy temat wojny można traktować komediowo i czy książka jest o wojnie, czy o położeniu w jakim znaleźli się Ukraińcy, którzy uciekli przed nią do innych krajów.</w:t>
      </w:r>
    </w:p>
    <w:p w:rsidR="00706041" w:rsidRPr="00706041" w:rsidRDefault="00706041" w:rsidP="00706041">
      <w:pPr>
        <w:pBdr>
          <w:bottom w:val="single" w:sz="6" w:space="1" w:color="auto"/>
          <w:between w:val="single" w:sz="6" w:space="1" w:color="auto"/>
        </w:pBdr>
        <w:rPr>
          <w:rFonts w:ascii="Times New Roman" w:hAnsi="Times New Roman" w:cs="Times New Roman"/>
          <w:bCs/>
          <w:color w:val="000000" w:themeColor="text1"/>
          <w:sz w:val="24"/>
          <w:szCs w:val="24"/>
        </w:rPr>
      </w:pPr>
      <w:r w:rsidRPr="00706041">
        <w:rPr>
          <w:rFonts w:ascii="Times New Roman" w:hAnsi="Times New Roman" w:cs="Times New Roman"/>
          <w:bCs/>
          <w:color w:val="000000" w:themeColor="text1"/>
          <w:sz w:val="24"/>
          <w:szCs w:val="24"/>
        </w:rPr>
        <w:t xml:space="preserve">14 września w kolejny spotkaniu rozmawialiśmy o książce francuskiej pisarki </w:t>
      </w:r>
      <w:proofErr w:type="spellStart"/>
      <w:r w:rsidRPr="00706041">
        <w:rPr>
          <w:rFonts w:ascii="Times New Roman" w:hAnsi="Times New Roman" w:cs="Times New Roman"/>
          <w:bCs/>
          <w:color w:val="000000" w:themeColor="text1"/>
          <w:sz w:val="24"/>
          <w:szCs w:val="24"/>
        </w:rPr>
        <w:t>Anne</w:t>
      </w:r>
      <w:proofErr w:type="spellEnd"/>
      <w:r w:rsidRPr="00706041">
        <w:rPr>
          <w:rFonts w:ascii="Times New Roman" w:hAnsi="Times New Roman" w:cs="Times New Roman"/>
          <w:bCs/>
          <w:color w:val="000000" w:themeColor="text1"/>
          <w:sz w:val="24"/>
          <w:szCs w:val="24"/>
        </w:rPr>
        <w:t xml:space="preserve"> </w:t>
      </w:r>
      <w:proofErr w:type="spellStart"/>
      <w:r w:rsidRPr="00706041">
        <w:rPr>
          <w:rFonts w:ascii="Times New Roman" w:hAnsi="Times New Roman" w:cs="Times New Roman"/>
          <w:bCs/>
          <w:color w:val="000000" w:themeColor="text1"/>
          <w:sz w:val="24"/>
          <w:szCs w:val="24"/>
        </w:rPr>
        <w:t>Ernaux</w:t>
      </w:r>
      <w:proofErr w:type="spellEnd"/>
      <w:r w:rsidRPr="00706041">
        <w:rPr>
          <w:rFonts w:ascii="Times New Roman" w:hAnsi="Times New Roman" w:cs="Times New Roman"/>
          <w:bCs/>
          <w:color w:val="000000" w:themeColor="text1"/>
          <w:sz w:val="24"/>
          <w:szCs w:val="24"/>
        </w:rPr>
        <w:t xml:space="preserve"> </w:t>
      </w:r>
      <w:proofErr w:type="spellStart"/>
      <w:r w:rsidRPr="00706041">
        <w:rPr>
          <w:rFonts w:ascii="Times New Roman" w:hAnsi="Times New Roman" w:cs="Times New Roman"/>
          <w:bCs/>
          <w:color w:val="000000" w:themeColor="text1"/>
          <w:sz w:val="24"/>
          <w:szCs w:val="24"/>
        </w:rPr>
        <w:t>pt</w:t>
      </w:r>
      <w:proofErr w:type="spellEnd"/>
      <w:r w:rsidRPr="00706041">
        <w:rPr>
          <w:rFonts w:ascii="Times New Roman" w:hAnsi="Times New Roman" w:cs="Times New Roman"/>
          <w:bCs/>
          <w:color w:val="000000" w:themeColor="text1"/>
          <w:sz w:val="24"/>
          <w:szCs w:val="24"/>
        </w:rPr>
        <w:t xml:space="preserve"> „Bliscy” . Klubowiczom książka się podobała za ciekawy język, ciekawe użycie słów i podobieństwa historii rodziny i warunków jej życia w okresie po II wojnie we Francji do historii i warunków w Polsce w tym okresie.</w:t>
      </w:r>
    </w:p>
    <w:p w:rsidR="00706041" w:rsidRPr="00706041" w:rsidRDefault="00706041" w:rsidP="00706041">
      <w:pPr>
        <w:pBdr>
          <w:bottom w:val="single" w:sz="6" w:space="1" w:color="auto"/>
          <w:between w:val="single" w:sz="6" w:space="1" w:color="auto"/>
        </w:pBdr>
        <w:rPr>
          <w:rFonts w:ascii="Times New Roman" w:hAnsi="Times New Roman" w:cs="Times New Roman"/>
          <w:sz w:val="24"/>
          <w:szCs w:val="24"/>
        </w:rPr>
      </w:pPr>
      <w:r w:rsidRPr="00706041">
        <w:rPr>
          <w:rFonts w:ascii="Times New Roman" w:hAnsi="Times New Roman" w:cs="Times New Roman"/>
          <w:bCs/>
          <w:color w:val="000000" w:themeColor="text1"/>
          <w:sz w:val="24"/>
          <w:szCs w:val="24"/>
        </w:rPr>
        <w:t xml:space="preserve">12 października dyskutowaliśmy o książce „Sny chociaż mamy wspaniałe… Okupacyjne dzienniki Żydów z okolic Mińska </w:t>
      </w:r>
      <w:proofErr w:type="spellStart"/>
      <w:r w:rsidRPr="00706041">
        <w:rPr>
          <w:rFonts w:ascii="Times New Roman" w:hAnsi="Times New Roman" w:cs="Times New Roman"/>
          <w:bCs/>
          <w:color w:val="000000" w:themeColor="text1"/>
          <w:sz w:val="24"/>
          <w:szCs w:val="24"/>
        </w:rPr>
        <w:t>Mazowieckego</w:t>
      </w:r>
      <w:proofErr w:type="spellEnd"/>
      <w:r w:rsidRPr="00706041">
        <w:rPr>
          <w:rFonts w:ascii="Times New Roman" w:hAnsi="Times New Roman" w:cs="Times New Roman"/>
          <w:bCs/>
          <w:color w:val="000000" w:themeColor="text1"/>
          <w:sz w:val="24"/>
          <w:szCs w:val="24"/>
        </w:rPr>
        <w:t xml:space="preserve">” </w:t>
      </w:r>
      <w:r w:rsidRPr="00706041">
        <w:rPr>
          <w:rFonts w:ascii="Times New Roman" w:hAnsi="Times New Roman" w:cs="Times New Roman"/>
          <w:sz w:val="24"/>
          <w:szCs w:val="24"/>
        </w:rPr>
        <w:t>Na książkę składają się cztery dzienniki, napisane przez dwóch mężczyzn i dwie kobiety z okolic Mińska Mazowieckiego Ukrywali się wśród Polaków i przed Polakami, doznali życzliwości, obojętności, zdrady i morderstwa. Mimo ogromu niepowodzeń i nieszczęść, jakich doświadczali, mimo bólu, strachu, smutku, przygnębienia, apatii i momentów całkowitej rezygnacji wykazywali się energią, pomysłowością, determinacją, by ratować siebie i bliskich.</w:t>
      </w:r>
    </w:p>
    <w:p w:rsidR="00706041" w:rsidRPr="00276EB2" w:rsidRDefault="00706041" w:rsidP="004E20EF">
      <w:pPr>
        <w:pBdr>
          <w:bottom w:val="single" w:sz="6" w:space="1" w:color="auto"/>
          <w:between w:val="single" w:sz="6" w:space="1" w:color="auto"/>
        </w:pBdr>
        <w:rPr>
          <w:rFonts w:cstheme="minorHAnsi"/>
          <w:b/>
          <w:bCs/>
        </w:rPr>
      </w:pPr>
      <w:r w:rsidRPr="00706041">
        <w:rPr>
          <w:rFonts w:ascii="Times New Roman" w:hAnsi="Times New Roman" w:cs="Times New Roman"/>
          <w:bCs/>
          <w:sz w:val="24"/>
          <w:szCs w:val="24"/>
          <w:shd w:val="clear" w:color="auto" w:fill="FFFFFF"/>
        </w:rPr>
        <w:t xml:space="preserve">30 listopada  rozmawialiśmy o książce  "W służbie królowej" autorstwa </w:t>
      </w:r>
      <w:proofErr w:type="spellStart"/>
      <w:r w:rsidRPr="00706041">
        <w:rPr>
          <w:rFonts w:ascii="Times New Roman" w:hAnsi="Times New Roman" w:cs="Times New Roman"/>
          <w:bCs/>
          <w:sz w:val="24"/>
          <w:szCs w:val="24"/>
          <w:shd w:val="clear" w:color="auto" w:fill="FFFFFF"/>
        </w:rPr>
        <w:t>Tessy</w:t>
      </w:r>
      <w:proofErr w:type="spellEnd"/>
      <w:r w:rsidRPr="00706041">
        <w:rPr>
          <w:rFonts w:ascii="Times New Roman" w:hAnsi="Times New Roman" w:cs="Times New Roman"/>
          <w:bCs/>
          <w:sz w:val="24"/>
          <w:szCs w:val="24"/>
          <w:shd w:val="clear" w:color="auto" w:fill="FFFFFF"/>
        </w:rPr>
        <w:t xml:space="preserve"> </w:t>
      </w:r>
      <w:proofErr w:type="spellStart"/>
      <w:r w:rsidRPr="00706041">
        <w:rPr>
          <w:rFonts w:ascii="Times New Roman" w:hAnsi="Times New Roman" w:cs="Times New Roman"/>
          <w:bCs/>
          <w:sz w:val="24"/>
          <w:szCs w:val="24"/>
          <w:shd w:val="clear" w:color="auto" w:fill="FFFFFF"/>
        </w:rPr>
        <w:t>Arlen</w:t>
      </w:r>
      <w:proofErr w:type="spellEnd"/>
      <w:r w:rsidRPr="00706041">
        <w:rPr>
          <w:rFonts w:ascii="Times New Roman" w:hAnsi="Times New Roman" w:cs="Times New Roman"/>
          <w:bCs/>
          <w:sz w:val="24"/>
          <w:szCs w:val="24"/>
          <w:shd w:val="clear" w:color="auto" w:fill="FFFFFF"/>
        </w:rPr>
        <w:t xml:space="preserve"> . Opowieść o dorastaniu księżniczek opowiedziana z perspektywy guwernantki Elżbiety i Małgorzaty- Marion Crawford. Dzięki Marion poznajemy wiele ciekawych wątków dotyczących rodziny królewskiej i otrzymujemy obraz dwóch zwyczajnych dziewczynek, które tak jak inne dzieci przeżywały wiele rozterek dotyczących dzieciństwa, wieku dorastania oraz młodości, a przy tym musiały mierzyć się z ogromem nakazów, zakazów oraz obowiązków.</w:t>
      </w:r>
      <w:r w:rsidRPr="00706041">
        <w:rPr>
          <w:rFonts w:ascii="Times New Roman" w:hAnsi="Times New Roman" w:cs="Times New Roman"/>
          <w:bCs/>
          <w:color w:val="212529"/>
          <w:sz w:val="24"/>
          <w:szCs w:val="24"/>
          <w:shd w:val="clear" w:color="auto" w:fill="FFFFFF"/>
        </w:rPr>
        <w:t xml:space="preserve"> </w:t>
      </w:r>
      <w:r w:rsidRPr="00706041">
        <w:rPr>
          <w:rFonts w:ascii="Times New Roman" w:hAnsi="Times New Roman" w:cs="Times New Roman"/>
          <w:bCs/>
          <w:sz w:val="24"/>
          <w:szCs w:val="24"/>
          <w:shd w:val="clear" w:color="auto" w:fill="FFFFFF"/>
        </w:rPr>
        <w:t>Klubowicze uznali książkę za interesującą , którą czyta się bardzo przyjemnie, a nawiązania do historii świata sprawiają, że z każdą stroną zyskuje ona na autentyczności.</w:t>
      </w:r>
      <w:bookmarkStart w:id="0" w:name="_GoBack"/>
      <w:bookmarkEnd w:id="0"/>
    </w:p>
    <w:p w:rsidR="00C859D6" w:rsidRDefault="00C859D6"/>
    <w:sectPr w:rsidR="00C859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59D6"/>
    <w:rsid w:val="004602AF"/>
    <w:rsid w:val="004E20EF"/>
    <w:rsid w:val="00706041"/>
    <w:rsid w:val="008B6040"/>
    <w:rsid w:val="00C823DE"/>
    <w:rsid w:val="00C859D6"/>
    <w:rsid w:val="00EF5B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F5728E-999C-4C72-BE6B-FB436EDAC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859D6"/>
    <w:pPr>
      <w:spacing w:line="256"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8B6040"/>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914979">
      <w:bodyDiv w:val="1"/>
      <w:marLeft w:val="0"/>
      <w:marRight w:val="0"/>
      <w:marTop w:val="0"/>
      <w:marBottom w:val="0"/>
      <w:divBdr>
        <w:top w:val="none" w:sz="0" w:space="0" w:color="auto"/>
        <w:left w:val="none" w:sz="0" w:space="0" w:color="auto"/>
        <w:bottom w:val="none" w:sz="0" w:space="0" w:color="auto"/>
        <w:right w:val="none" w:sz="0" w:space="0" w:color="auto"/>
      </w:divBdr>
    </w:div>
    <w:div w:id="133091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72C84D-C686-43EB-9708-143117E0E0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TotalTime>
  <Pages>2</Pages>
  <Words>1002</Words>
  <Characters>6016</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Czytelnia-2</dc:creator>
  <cp:keywords/>
  <dc:description/>
  <cp:lastModifiedBy>Informatyk</cp:lastModifiedBy>
  <cp:revision>3</cp:revision>
  <dcterms:created xsi:type="dcterms:W3CDTF">2024-04-27T08:58:00Z</dcterms:created>
  <dcterms:modified xsi:type="dcterms:W3CDTF">2024-12-06T12:02:00Z</dcterms:modified>
</cp:coreProperties>
</file>